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FA" w:rsidRDefault="007A6EFA" w:rsidP="007A6EFA">
      <w:pPr>
        <w:widowControl w:val="0"/>
        <w:autoSpaceDE w:val="0"/>
        <w:autoSpaceDN w:val="0"/>
        <w:adjustRightInd w:val="0"/>
        <w:spacing w:after="40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«Наварили мы компот»</w:t>
      </w:r>
    </w:p>
    <w:p w:rsidR="007A6EFA" w:rsidRDefault="007A6EFA" w:rsidP="007A6EFA">
      <w:pPr>
        <w:widowControl w:val="0"/>
        <w:autoSpaceDE w:val="0"/>
        <w:autoSpaceDN w:val="0"/>
        <w:adjustRightInd w:val="0"/>
        <w:spacing w:after="40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открытого занятия по рисованию с использованием нетрадиционной техники рисования в подготовительной группе.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contextualSpacing/>
        <w:jc w:val="center"/>
        <w:rPr>
          <w:rFonts w:ascii="Times New Roman" w:hAnsi="Times New Roman" w:cs="Times New Roman"/>
          <w:b/>
          <w:bCs/>
          <w:color w:val="4D1000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62626"/>
          <w:sz w:val="28"/>
          <w:szCs w:val="28"/>
        </w:rPr>
        <w:t>Цель</w:t>
      </w:r>
      <w:r>
        <w:rPr>
          <w:rFonts w:ascii="Times New Roman" w:hAnsi="Times New Roman" w:cs="Times New Roman"/>
          <w:i/>
          <w:color w:val="262626"/>
          <w:sz w:val="28"/>
          <w:szCs w:val="28"/>
        </w:rPr>
        <w:t>: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Познакомить детей с новой техникой получения изображения: отпечатки половинкой яблока.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62626"/>
          <w:sz w:val="28"/>
          <w:szCs w:val="28"/>
        </w:rPr>
        <w:t>Задачи: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1. Дать детям знания о способе нанесения краски на срез яблока, прижимать половинку яблока к бумаге, создавая оттиск.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2. Закреплять представления и навыки рисования ватной палочкой.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3. Развивать у детей умение создавать композицию, используя разные средства выразительности: цвет, сила оттиска, правильное расположение на листе; обогащать образ, создавая дополнительные детали (семечки), веточки.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4. Активизировать и обогащать словарь детей, упражнять в словообразовании, развивать связную речь детей.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5. Формировать доброжелательное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отошение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к окружающим, желание помогать, вызывать положительные эмоции.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62626"/>
          <w:sz w:val="28"/>
          <w:szCs w:val="28"/>
        </w:rPr>
        <w:t>Предварительная работа: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Дидактические игры «Что где растёт?», «Угадай на вкус», «На что похоже?», «Узнай на ощупь», «Готовим обед», «Опиши, а мы угадаем».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Чтение сказки В.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«Мешок яблок».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b/>
          <w:bCs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262626"/>
          <w:sz w:val="28"/>
          <w:szCs w:val="28"/>
        </w:rPr>
        <w:t>Материалы на каждого ребенка: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Мелкие яблоки (целые и разрезанные пополам, гуашь, кисточки, стаканчики, салфетки; «банки», тонированные и вырезанные из альбомных листов, ватные палочки.</w:t>
      </w:r>
      <w:proofErr w:type="gramEnd"/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i/>
          <w:color w:val="4D1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4D1000"/>
          <w:sz w:val="28"/>
          <w:szCs w:val="28"/>
        </w:rPr>
        <w:t xml:space="preserve">Ход занятия: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bCs/>
          <w:i/>
          <w:color w:val="4D1000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u w:val="single" w:color="262626"/>
        </w:rPr>
        <w:t>Воспитатель</w:t>
      </w:r>
      <w:r>
        <w:rPr>
          <w:rFonts w:ascii="Times New Roman" w:hAnsi="Times New Roman" w:cs="Times New Roman"/>
          <w:color w:val="262626"/>
          <w:sz w:val="28"/>
          <w:szCs w:val="28"/>
        </w:rPr>
        <w:t>: Ребята, давайте поприветствуем наших гостей.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Здравствуйте!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какое сейчас время года?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Осень.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Воспитатель: А как вы догадались? Назовите признаки осени.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ответы детей.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Воспитатель: Что делают животные осенью?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Запасы на зиму.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Воспитатель: А что делают люди?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ответы детей.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Воспитатель: Осень – это красивое время года, время сбора урожая. Рассматривание картины “ Сбор урожая”. Что собирают дети?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яблоки и груши. Воспитатель: А что можно сделать из фруктов и ягод?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Дети: Пироги, джем, варенье, компот.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Воспитатель: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Варенье из ябло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яблочное.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А из груш -…..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>грушевое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>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А из апельсинов - …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А из абрикосов - …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А из смородины - ….             и т.д.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Компот из яблок – яблочный,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 груш - ….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 винограда - ….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 малины - ….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Из вишни - ….      и т.д.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Физкультминутка: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У прохожих на виду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Висело яблоко в саду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Только Конь </w:t>
      </w:r>
      <w:proofErr w:type="spellStart"/>
      <w:r>
        <w:rPr>
          <w:rFonts w:ascii="Times New Roman" w:hAnsi="Times New Roman" w:cs="Times New Roman"/>
          <w:i/>
          <w:color w:val="262626"/>
          <w:sz w:val="28"/>
          <w:szCs w:val="28"/>
        </w:rPr>
        <w:t>сказал</w:t>
      </w:r>
      <w:proofErr w:type="gramStart"/>
      <w:r>
        <w:rPr>
          <w:rFonts w:ascii="Times New Roman" w:hAnsi="Times New Roman" w:cs="Times New Roman"/>
          <w:i/>
          <w:color w:val="262626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i/>
          <w:color w:val="262626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низко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</w:rPr>
        <w:t>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 xml:space="preserve">А Мышонок – высоко.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Воробей сказал, что близко,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А Улитка – далеко</w:t>
      </w:r>
      <w:r>
        <w:rPr>
          <w:rFonts w:ascii="Times New Roman" w:hAnsi="Times New Roman" w:cs="Times New Roman"/>
          <w:i/>
          <w:iCs/>
          <w:color w:val="262626"/>
          <w:sz w:val="28"/>
          <w:szCs w:val="28"/>
        </w:rPr>
        <w:t>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А Теленок – озабочен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Тем, что яблоко мало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А Цыпленок – тем,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Что очень велико и тяжело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А Котенку все равно: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– Кислое – зачем оно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– Что вы!-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–Шепчет Червячок, –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Сладкий у него бочок.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  <w:lang w:val="en-US"/>
        </w:rPr>
        <w:t>     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Воспитатель: Послушайте стихотворение: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Варенье из яблок.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Из яблок – компот.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 яблочный пудинг.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 яблочный сок.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Из яблок –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Шарлотка,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lastRenderedPageBreak/>
        <w:t>И мусс,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 пирог!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Кажется, я придумала! Мы сейчас с вами сварим из яблок вкусный компот. 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 w:rsidRPr="001B1217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Ну что, ребята, давайте нарисуем яблочный компот.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Дети: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</w:rPr>
        <w:t>Да!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(Дети садятся за столы)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4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</w:rPr>
        <w:t>Мы будем рисовать наши яблочки в банке. (Воспитатель вспоминает с детьми, как правильно держать кисточку, отжимать лишнюю воду о край стаканчика, тщательно прополаскивать кисточку при смене цвета, не ставить кисточку вниз ворсом.)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Воспитатель объясняет алгоритм рисования.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У вас на тарелочках лежат половинки яблок. Нужно взять кисточку, намочить её, выбрать цвет и закрасить плоскую часть яблока. </w:t>
      </w:r>
      <w:r>
        <w:rPr>
          <w:rFonts w:ascii="Times New Roman" w:hAnsi="Times New Roman" w:cs="Times New Roman"/>
          <w:sz w:val="28"/>
          <w:szCs w:val="28"/>
        </w:rPr>
        <w:t xml:space="preserve">Воды нужно брать как можно меньше. Краски должны быть по густоте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Можно смешивать разные цвета, какими бывают яблоки.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Переворачиваем яблоко краской на рисунок и прижимаем его. Если с первого раза не получилось, не беда. Это же яблоко можно использовать несколько раз. Красим его и снова отпечатываем. Получается эстамп. Двумя половинками отпечатываем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столько яблок, сколько хочется видеть в компоте. Лучше, если яблочки будут разного размера. Мыть яблоки не надо. Просто красим постоянно сверху.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Разбавим наш компот и другими ягодами. Например, смородиной. Для этого возьмём ватные палочки и «напечатаем»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ими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кисточки смородины.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Можно нарисовать и отпавшие ягодки. Как играет ваша фантазия. Дети начинают рисовать. Как только дети справились с задание, даем высохнуть “яблочкам” и вместе с детьми делаем пальчиковую гимнастику. 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отвлечемся и чуть-чуть отдохнем.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7A6EFA" w:rsidRDefault="007A6EFA" w:rsidP="006464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мы варить компот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Фруктов нужно много! Вот!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Будем яблоки крошить,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Грушу будем мы рубить.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Отожмем лимонный сок,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Слив положим и песок.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Виноград добавим. Вот.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получится компот!</w:t>
      </w:r>
    </w:p>
    <w:p w:rsidR="007A6EFA" w:rsidRDefault="007A6EFA" w:rsidP="006464A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садимся и продолжаем рисовать.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Черным цветом рисуем веточки и косточки у яблок. А также рисуем хвостик у яблока с противоположной стороны от веточки. Также рисуем веточку нашей смородине.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А когда наш компот уже будет в банке, мы сверху нарисуем «крышечку», чтобы компот не пролился.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(По ходу занятия воспитатель подходит к детям 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</w:rPr>
        <w:t>иподсказывает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</w:rPr>
        <w:t>, помогает.)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Когда дети закончат рисование, воспитатель собирает работы вместе и подзывает всех ребят.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262626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Сколько вкусного компота у нас получилось.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Какие вы все молодцы! 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62626"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А теперь скажите мне: о чем сегодня говорили на занятии? Что делали? Понравилось вам занятие?</w:t>
      </w:r>
    </w:p>
    <w:p w:rsidR="007A6EFA" w:rsidRDefault="007A6EFA" w:rsidP="006464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7A6EFA" w:rsidRDefault="007A6EFA" w:rsidP="006464A1">
      <w:pPr>
        <w:widowControl w:val="0"/>
        <w:autoSpaceDE w:val="0"/>
        <w:autoSpaceDN w:val="0"/>
        <w:adjustRightInd w:val="0"/>
        <w:spacing w:after="300"/>
        <w:contextualSpacing/>
        <w:jc w:val="both"/>
        <w:rPr>
          <w:rFonts w:ascii="Times New Roman" w:hAnsi="Times New Roman" w:cs="Times New Roman"/>
          <w:b/>
          <w:i/>
          <w:color w:val="262626"/>
          <w:sz w:val="28"/>
          <w:szCs w:val="28"/>
          <w:lang w:val="en-US"/>
        </w:rPr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7A6EFA" w:rsidRDefault="007A6EFA" w:rsidP="006464A1">
      <w:pPr>
        <w:jc w:val="both"/>
      </w:pPr>
    </w:p>
    <w:p w:rsidR="00243DF7" w:rsidRDefault="00243DF7" w:rsidP="006464A1">
      <w:pPr>
        <w:jc w:val="both"/>
      </w:pPr>
    </w:p>
    <w:sectPr w:rsidR="00243DF7" w:rsidSect="0024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FA"/>
    <w:rsid w:val="000E3EE1"/>
    <w:rsid w:val="00136372"/>
    <w:rsid w:val="00243DF7"/>
    <w:rsid w:val="004D6556"/>
    <w:rsid w:val="00613E17"/>
    <w:rsid w:val="006464A1"/>
    <w:rsid w:val="007A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F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4219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HOUM</cp:lastModifiedBy>
  <cp:revision>4</cp:revision>
  <dcterms:created xsi:type="dcterms:W3CDTF">2017-04-13T10:43:00Z</dcterms:created>
  <dcterms:modified xsi:type="dcterms:W3CDTF">2020-10-08T14:05:00Z</dcterms:modified>
</cp:coreProperties>
</file>